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8423" w14:textId="77777777" w:rsidR="00363725" w:rsidRDefault="00363725" w:rsidP="00BC0F74">
      <w:pPr>
        <w:spacing w:before="100" w:beforeAutospacing="1" w:after="100" w:afterAutospacing="1"/>
        <w:rPr>
          <w:rFonts w:ascii="Arial" w:hAnsi="Arial" w:cs="Arial"/>
          <w:sz w:val="22"/>
        </w:rPr>
      </w:pPr>
    </w:p>
    <w:p w14:paraId="627D175A" w14:textId="77777777" w:rsidR="00E82B71" w:rsidRPr="00F425CE" w:rsidRDefault="00E82B71" w:rsidP="00D20212">
      <w:pPr>
        <w:pStyle w:val="NoSpacing"/>
        <w:rPr>
          <w:rFonts w:ascii="Arial" w:hAnsi="Arial" w:cs="Arial"/>
          <w:sz w:val="32"/>
          <w:szCs w:val="32"/>
        </w:rPr>
      </w:pPr>
    </w:p>
    <w:p w14:paraId="6D758419" w14:textId="77777777" w:rsidR="00B27A0D" w:rsidRPr="00B27A0D" w:rsidRDefault="00B27A0D" w:rsidP="00F425C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B27A0D">
        <w:rPr>
          <w:rFonts w:ascii="Arial" w:hAnsi="Arial" w:cs="Arial"/>
          <w:b/>
          <w:bCs/>
          <w:sz w:val="32"/>
          <w:szCs w:val="32"/>
        </w:rPr>
        <w:t>National Modeshift Convention</w:t>
      </w:r>
    </w:p>
    <w:p w14:paraId="6AB0CBDC" w14:textId="77777777" w:rsidR="005273A8" w:rsidRDefault="000E02A5" w:rsidP="00F425C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0E02A5">
        <w:rPr>
          <w:rFonts w:ascii="Arial" w:hAnsi="Arial" w:cs="Arial"/>
          <w:b/>
          <w:bCs/>
          <w:sz w:val="32"/>
          <w:szCs w:val="32"/>
        </w:rPr>
        <w:t>Tuesday 25 and Wednesday 26 November, </w:t>
      </w:r>
    </w:p>
    <w:p w14:paraId="5FE7B2DF" w14:textId="56F0B085" w:rsidR="00F425CE" w:rsidRDefault="000E02A5" w:rsidP="00F425C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0E02A5">
        <w:rPr>
          <w:rFonts w:ascii="Arial" w:hAnsi="Arial" w:cs="Arial"/>
          <w:b/>
          <w:bCs/>
          <w:sz w:val="32"/>
          <w:szCs w:val="32"/>
        </w:rPr>
        <w:t>The Royal Armouries Museum, Leeds.  </w:t>
      </w:r>
    </w:p>
    <w:p w14:paraId="4C770594" w14:textId="77777777" w:rsidR="00371F48" w:rsidRDefault="00371F48" w:rsidP="00F425C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30D3CF9" w14:textId="77777777" w:rsidR="00E82B71" w:rsidRDefault="00E82B71" w:rsidP="00D20212">
      <w:pPr>
        <w:pStyle w:val="NoSpacing"/>
        <w:rPr>
          <w:rFonts w:ascii="Arial" w:hAnsi="Arial" w:cs="Arial"/>
          <w:sz w:val="22"/>
        </w:rPr>
      </w:pPr>
    </w:p>
    <w:p w14:paraId="72E187A4" w14:textId="0263A067" w:rsidR="00515D5F" w:rsidRPr="00F425CE" w:rsidRDefault="00BC0F74" w:rsidP="00D20212">
      <w:pPr>
        <w:pStyle w:val="NoSpacing"/>
        <w:rPr>
          <w:rFonts w:ascii="Arial" w:hAnsi="Arial" w:cs="Arial"/>
          <w:sz w:val="22"/>
        </w:rPr>
      </w:pPr>
      <w:r w:rsidRPr="00F425CE">
        <w:rPr>
          <w:rFonts w:ascii="Arial" w:hAnsi="Arial" w:cs="Arial"/>
          <w:sz w:val="22"/>
        </w:rPr>
        <w:t xml:space="preserve">Thank you for your interest in presenting at this year’s </w:t>
      </w:r>
      <w:r w:rsidRPr="00F425CE">
        <w:rPr>
          <w:rFonts w:ascii="Arial" w:hAnsi="Arial" w:cs="Arial"/>
          <w:b/>
          <w:bCs/>
          <w:sz w:val="22"/>
        </w:rPr>
        <w:t>Team Modeshift National Convention</w:t>
      </w:r>
      <w:r w:rsidRPr="00F425CE">
        <w:rPr>
          <w:rFonts w:ascii="Arial" w:hAnsi="Arial" w:cs="Arial"/>
          <w:sz w:val="22"/>
        </w:rPr>
        <w:t xml:space="preserve">. </w:t>
      </w:r>
      <w:r w:rsidR="00515D5F" w:rsidRPr="00F425CE">
        <w:rPr>
          <w:rFonts w:ascii="Arial" w:hAnsi="Arial" w:cs="Arial"/>
          <w:sz w:val="22"/>
        </w:rPr>
        <w:t xml:space="preserve">Please read the following information and complete the five questions at the bottom.  </w:t>
      </w:r>
    </w:p>
    <w:p w14:paraId="213E88DA" w14:textId="77777777" w:rsidR="00D20212" w:rsidRPr="00F425CE" w:rsidRDefault="00D20212" w:rsidP="00D20212">
      <w:pPr>
        <w:pStyle w:val="NoSpacing"/>
        <w:rPr>
          <w:rFonts w:ascii="Arial" w:hAnsi="Arial" w:cs="Arial"/>
          <w:sz w:val="22"/>
        </w:rPr>
      </w:pPr>
    </w:p>
    <w:p w14:paraId="780254BE" w14:textId="3CB6D616" w:rsidR="00515D5F" w:rsidRPr="00F425CE" w:rsidRDefault="00515D5F" w:rsidP="00D20212">
      <w:pPr>
        <w:pStyle w:val="NoSpacing"/>
        <w:rPr>
          <w:rFonts w:ascii="Arial" w:hAnsi="Arial" w:cs="Arial"/>
          <w:sz w:val="22"/>
        </w:rPr>
      </w:pPr>
      <w:r w:rsidRPr="2EF37A18">
        <w:rPr>
          <w:rFonts w:ascii="Arial" w:hAnsi="Arial" w:cs="Arial"/>
          <w:sz w:val="22"/>
        </w:rPr>
        <w:t xml:space="preserve">Please send your completed form to </w:t>
      </w:r>
      <w:hyperlink r:id="rId10">
        <w:r w:rsidR="00E82B71" w:rsidRPr="2EF37A18">
          <w:rPr>
            <w:rStyle w:val="Hyperlink"/>
            <w:rFonts w:ascii="Arial" w:hAnsi="Arial" w:cs="Arial"/>
            <w:sz w:val="22"/>
          </w:rPr>
          <w:t>events@modeshift.org.uk</w:t>
        </w:r>
      </w:hyperlink>
    </w:p>
    <w:p w14:paraId="16C6513C" w14:textId="1AA569A4" w:rsidR="2EF37A18" w:rsidRDefault="2EF37A18" w:rsidP="2EF37A18">
      <w:pPr>
        <w:pStyle w:val="NoSpacing"/>
        <w:rPr>
          <w:rFonts w:ascii="Arial" w:hAnsi="Arial" w:cs="Arial"/>
          <w:sz w:val="22"/>
        </w:rPr>
      </w:pPr>
    </w:p>
    <w:p w14:paraId="625B78E2" w14:textId="2C4B91A0" w:rsidR="5B19D00B" w:rsidRDefault="5B19D00B" w:rsidP="2EF37A18">
      <w:pPr>
        <w:pStyle w:val="NoSpacing"/>
        <w:rPr>
          <w:rFonts w:ascii="Arial" w:eastAsia="Calibri" w:hAnsi="Arial" w:cs="Arial"/>
          <w:b/>
          <w:bCs/>
          <w:sz w:val="22"/>
        </w:rPr>
      </w:pPr>
      <w:r w:rsidRPr="2EF37A18">
        <w:rPr>
          <w:rFonts w:ascii="Arial" w:eastAsia="Calibri" w:hAnsi="Arial" w:cs="Arial"/>
          <w:b/>
          <w:bCs/>
          <w:sz w:val="22"/>
        </w:rPr>
        <w:t xml:space="preserve">Theme: </w:t>
      </w:r>
    </w:p>
    <w:p w14:paraId="7E647A46" w14:textId="7F24930B" w:rsidR="5B19D00B" w:rsidRDefault="5B19D00B" w:rsidP="2EF37A18">
      <w:pPr>
        <w:pStyle w:val="NoSpacing"/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This year our theme will look at how we evolve the </w:t>
      </w:r>
      <w:proofErr w:type="gramStart"/>
      <w:r w:rsidRPr="2EF37A18">
        <w:rPr>
          <w:rFonts w:ascii="Arial" w:eastAsia="Calibri" w:hAnsi="Arial" w:cs="Arial"/>
          <w:sz w:val="22"/>
        </w:rPr>
        <w:t>narrative</w:t>
      </w:r>
      <w:proofErr w:type="gramEnd"/>
      <w:r w:rsidRPr="2EF37A18">
        <w:rPr>
          <w:rFonts w:ascii="Arial" w:eastAsia="Calibri" w:hAnsi="Arial" w:cs="Arial"/>
          <w:sz w:val="22"/>
        </w:rPr>
        <w:t xml:space="preserve"> and both further develop and grow relationships and advocacy, to shape the future of everyday travel.</w:t>
      </w:r>
    </w:p>
    <w:p w14:paraId="3C27E597" w14:textId="1F6980FE" w:rsidR="2EF37A18" w:rsidRDefault="2EF37A18" w:rsidP="2EF37A18">
      <w:pPr>
        <w:pStyle w:val="NoSpacing"/>
        <w:rPr>
          <w:rFonts w:ascii="Arial" w:eastAsia="Calibri" w:hAnsi="Arial" w:cs="Arial"/>
          <w:sz w:val="22"/>
        </w:rPr>
      </w:pPr>
    </w:p>
    <w:p w14:paraId="1EA3C488" w14:textId="031C1024" w:rsidR="5B19D00B" w:rsidRDefault="5B19D00B" w:rsidP="2EF37A18">
      <w:pPr>
        <w:pStyle w:val="NoSpacing"/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To increase active and sustainable travel, we must </w:t>
      </w:r>
      <w:r w:rsidRPr="2EF37A18">
        <w:rPr>
          <w:rFonts w:ascii="Arial" w:eastAsia="Calibri" w:hAnsi="Arial" w:cs="Arial"/>
          <w:b/>
          <w:bCs/>
          <w:sz w:val="22"/>
        </w:rPr>
        <w:t>expand beyond our current networks</w:t>
      </w:r>
      <w:r w:rsidRPr="2EF37A18">
        <w:rPr>
          <w:rFonts w:ascii="Arial" w:eastAsia="Calibri" w:hAnsi="Arial" w:cs="Arial"/>
          <w:sz w:val="22"/>
        </w:rPr>
        <w:t xml:space="preserve"> and make active travel the easy, everyday choice. This means: </w:t>
      </w:r>
    </w:p>
    <w:p w14:paraId="047E58C4" w14:textId="051BED94" w:rsidR="2EF37A18" w:rsidRDefault="2EF37A18" w:rsidP="2EF37A18">
      <w:pPr>
        <w:pStyle w:val="NoSpacing"/>
        <w:rPr>
          <w:rFonts w:ascii="Arial" w:eastAsia="Calibri" w:hAnsi="Arial" w:cs="Arial"/>
          <w:sz w:val="22"/>
        </w:rPr>
      </w:pPr>
    </w:p>
    <w:p w14:paraId="761DBA41" w14:textId="3FA30F1F" w:rsidR="5B19D00B" w:rsidRDefault="5B19D00B" w:rsidP="2EF37A18">
      <w:pPr>
        <w:pStyle w:val="NoSpacing"/>
        <w:numPr>
          <w:ilvl w:val="0"/>
          <w:numId w:val="3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Reaching a wider audience with clear, relatable messages </w:t>
      </w:r>
    </w:p>
    <w:p w14:paraId="5DEE4423" w14:textId="045F6AFE" w:rsidR="5B19D00B" w:rsidRDefault="5B19D00B" w:rsidP="2EF37A18">
      <w:pPr>
        <w:pStyle w:val="NoSpacing"/>
        <w:numPr>
          <w:ilvl w:val="0"/>
          <w:numId w:val="3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Engaging more individuals, decision makers and leaders in </w:t>
      </w:r>
      <w:r w:rsidRPr="2EF37A18">
        <w:rPr>
          <w:rFonts w:ascii="Arial" w:eastAsia="Calibri" w:hAnsi="Arial" w:cs="Arial"/>
          <w:b/>
          <w:bCs/>
          <w:sz w:val="22"/>
        </w:rPr>
        <w:t>Team Modeshift</w:t>
      </w:r>
      <w:r w:rsidRPr="2EF37A18">
        <w:rPr>
          <w:rFonts w:ascii="Arial" w:eastAsia="Calibri" w:hAnsi="Arial" w:cs="Arial"/>
          <w:sz w:val="22"/>
        </w:rPr>
        <w:t xml:space="preserve"> </w:t>
      </w:r>
    </w:p>
    <w:p w14:paraId="125A42B7" w14:textId="59711790" w:rsidR="5B19D00B" w:rsidRDefault="5B19D00B" w:rsidP="2EF37A18">
      <w:pPr>
        <w:pStyle w:val="NoSpacing"/>
        <w:numPr>
          <w:ilvl w:val="0"/>
          <w:numId w:val="3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Shaping a stronger, people-focused narrative to drive change </w:t>
      </w:r>
    </w:p>
    <w:p w14:paraId="35E0ABD9" w14:textId="6E5DFA5C" w:rsidR="2EF37A18" w:rsidRDefault="2EF37A18" w:rsidP="2EF37A18">
      <w:pPr>
        <w:pStyle w:val="NoSpacing"/>
        <w:ind w:left="720"/>
        <w:rPr>
          <w:rFonts w:ascii="Arial" w:eastAsia="Calibri" w:hAnsi="Arial" w:cs="Arial"/>
          <w:sz w:val="22"/>
        </w:rPr>
      </w:pPr>
    </w:p>
    <w:p w14:paraId="3C7716FA" w14:textId="5EAE405F" w:rsidR="5B19D00B" w:rsidRDefault="5B19D00B" w:rsidP="2EF37A18">
      <w:pPr>
        <w:pStyle w:val="NoSpacing"/>
        <w:rPr>
          <w:rFonts w:ascii="Arial" w:eastAsia="Calibri" w:hAnsi="Arial" w:cs="Arial"/>
          <w:b/>
          <w:bCs/>
          <w:sz w:val="22"/>
        </w:rPr>
      </w:pPr>
      <w:r w:rsidRPr="2EF37A18">
        <w:rPr>
          <w:rFonts w:ascii="Arial" w:eastAsia="Calibri" w:hAnsi="Arial" w:cs="Arial"/>
          <w:b/>
          <w:bCs/>
          <w:sz w:val="22"/>
        </w:rPr>
        <w:t xml:space="preserve">Our Audience: </w:t>
      </w:r>
    </w:p>
    <w:p w14:paraId="4365FF7E" w14:textId="7E7C46C4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Education settings  </w:t>
      </w:r>
    </w:p>
    <w:p w14:paraId="016512C4" w14:textId="2A19FC81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Businesses  </w:t>
      </w:r>
    </w:p>
    <w:p w14:paraId="4C1BC9BA" w14:textId="4146E31D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Communities  </w:t>
      </w:r>
    </w:p>
    <w:p w14:paraId="27BAA0E3" w14:textId="6D150D82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Developers &amp; Planners</w:t>
      </w:r>
    </w:p>
    <w:p w14:paraId="59366727" w14:textId="50FB14C0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Healthcare  </w:t>
      </w:r>
    </w:p>
    <w:p w14:paraId="141401D6" w14:textId="405316C7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Events &amp; Venues (spectators) </w:t>
      </w:r>
    </w:p>
    <w:p w14:paraId="5D3FF711" w14:textId="4454227A" w:rsidR="5B19D00B" w:rsidRDefault="5B19D00B" w:rsidP="2EF37A18">
      <w:pPr>
        <w:pStyle w:val="NoSpacing"/>
        <w:numPr>
          <w:ilvl w:val="0"/>
          <w:numId w:val="2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Transport Operators </w:t>
      </w:r>
    </w:p>
    <w:p w14:paraId="035F094C" w14:textId="55DD90FC" w:rsidR="2EF37A18" w:rsidRDefault="2EF37A18" w:rsidP="2EF37A18">
      <w:pPr>
        <w:pStyle w:val="NoSpacing"/>
        <w:ind w:left="720"/>
        <w:rPr>
          <w:rFonts w:ascii="Arial" w:eastAsia="Calibri" w:hAnsi="Arial" w:cs="Arial"/>
          <w:sz w:val="22"/>
        </w:rPr>
      </w:pPr>
    </w:p>
    <w:p w14:paraId="1DC114F7" w14:textId="76643B9B" w:rsidR="5B19D00B" w:rsidRDefault="5B19D00B" w:rsidP="2EF37A18">
      <w:pPr>
        <w:pStyle w:val="NoSpacing"/>
        <w:rPr>
          <w:rFonts w:ascii="Arial" w:eastAsia="Calibri" w:hAnsi="Arial" w:cs="Arial"/>
          <w:b/>
          <w:bCs/>
          <w:sz w:val="22"/>
        </w:rPr>
      </w:pPr>
      <w:r w:rsidRPr="2EF37A18">
        <w:rPr>
          <w:rFonts w:ascii="Arial" w:eastAsia="Calibri" w:hAnsi="Arial" w:cs="Arial"/>
          <w:b/>
          <w:bCs/>
          <w:sz w:val="22"/>
        </w:rPr>
        <w:t xml:space="preserve">Topics: </w:t>
      </w:r>
    </w:p>
    <w:p w14:paraId="2D71A37C" w14:textId="390C4112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Changing the narrative, making sustainable, active travel mainstream – i.e. effective communication, leadership</w:t>
      </w:r>
    </w:p>
    <w:p w14:paraId="5D7FA9A6" w14:textId="2CBA6187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Stakeholder engagement - building support and advocacy</w:t>
      </w:r>
    </w:p>
    <w:p w14:paraId="2EB0119B" w14:textId="344582E3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The Art of Storytelling and humanising sustainable and active travel</w:t>
      </w:r>
    </w:p>
    <w:p w14:paraId="78F5FE6B" w14:textId="2EF4C1A6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Principles of persuasion and influence </w:t>
      </w:r>
    </w:p>
    <w:p w14:paraId="3F83CC9A" w14:textId="67E8D3AB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Building and working with an effective network</w:t>
      </w:r>
    </w:p>
    <w:p w14:paraId="49C5A6FE" w14:textId="1429C325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 xml:space="preserve">Using data and research to drive support </w:t>
      </w:r>
    </w:p>
    <w:p w14:paraId="604BFA07" w14:textId="5BD9403D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Learnings from other industries</w:t>
      </w:r>
    </w:p>
    <w:p w14:paraId="1637D767" w14:textId="30E9970C" w:rsidR="5B19D00B" w:rsidRDefault="5B19D00B" w:rsidP="2EF37A18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Effective policy and guidance</w:t>
      </w:r>
    </w:p>
    <w:p w14:paraId="63FB0B17" w14:textId="21000BCF" w:rsidR="2EF37A18" w:rsidRDefault="2EF37A18" w:rsidP="2EF37A18">
      <w:pPr>
        <w:pStyle w:val="NoSpacing"/>
        <w:rPr>
          <w:rFonts w:ascii="Arial" w:eastAsia="Calibri" w:hAnsi="Arial" w:cs="Arial"/>
          <w:sz w:val="22"/>
        </w:rPr>
      </w:pPr>
    </w:p>
    <w:p w14:paraId="7276A484" w14:textId="49BA143D" w:rsidR="5B19D00B" w:rsidRDefault="5B19D00B" w:rsidP="2EF37A18">
      <w:pPr>
        <w:pStyle w:val="NoSpacing"/>
        <w:rPr>
          <w:rFonts w:ascii="Arial" w:eastAsia="Calibri" w:hAnsi="Arial" w:cs="Arial"/>
          <w:sz w:val="22"/>
        </w:rPr>
      </w:pPr>
      <w:r w:rsidRPr="2EF37A18">
        <w:rPr>
          <w:rFonts w:ascii="Arial" w:eastAsia="Calibri" w:hAnsi="Arial" w:cs="Arial"/>
          <w:sz w:val="22"/>
        </w:rPr>
        <w:t>Together, we can grow advocacy, inspire action, and improve how we deliver sustainable travel.</w:t>
      </w:r>
    </w:p>
    <w:p w14:paraId="1D77410E" w14:textId="21ED8796" w:rsidR="2EF37A18" w:rsidRDefault="2EF37A18" w:rsidP="2EF37A18">
      <w:pPr>
        <w:pStyle w:val="NoSpacing"/>
        <w:rPr>
          <w:rFonts w:ascii="Arial" w:hAnsi="Arial" w:cs="Arial"/>
          <w:sz w:val="22"/>
        </w:rPr>
      </w:pPr>
    </w:p>
    <w:p w14:paraId="17F8B7D6" w14:textId="77777777" w:rsidR="00713FA0" w:rsidRPr="00F425CE" w:rsidRDefault="00713FA0" w:rsidP="008B12EA">
      <w:pPr>
        <w:pStyle w:val="NoSpacing"/>
        <w:rPr>
          <w:rFonts w:ascii="Arial" w:hAnsi="Arial" w:cs="Arial"/>
          <w:sz w:val="22"/>
        </w:rPr>
      </w:pPr>
    </w:p>
    <w:p w14:paraId="033867A5" w14:textId="77777777" w:rsidR="00713FA0" w:rsidRDefault="00713FA0" w:rsidP="00BC0F74">
      <w:pPr>
        <w:spacing w:before="100" w:beforeAutospacing="1" w:after="100" w:afterAutospacing="1"/>
        <w:rPr>
          <w:rStyle w:val="Strong"/>
          <w:rFonts w:ascii="Arial" w:eastAsia="Times New Roman" w:hAnsi="Arial" w:cs="Arial"/>
          <w:sz w:val="22"/>
        </w:rPr>
      </w:pPr>
    </w:p>
    <w:p w14:paraId="69E09998" w14:textId="03F39739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6A704A3A" w14:textId="23F95626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3E075035" w14:textId="36381EE9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0EE9D614" w14:textId="5A0025AF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20EE26B3" w14:textId="7EC5D1AC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5617340D" w14:textId="0C21AEB7" w:rsidR="0070496D" w:rsidRPr="00F425CE" w:rsidRDefault="00DF6D59" w:rsidP="2EF37A18">
      <w:pPr>
        <w:spacing w:before="100" w:beforeAutospacing="1" w:after="100" w:afterAutospacing="1"/>
        <w:rPr>
          <w:rStyle w:val="Strong"/>
          <w:rFonts w:ascii="Arial" w:eastAsia="Times New Roman" w:hAnsi="Arial" w:cs="Arial"/>
          <w:sz w:val="22"/>
        </w:rPr>
      </w:pPr>
      <w:r w:rsidRPr="2EF37A18">
        <w:rPr>
          <w:rStyle w:val="Strong"/>
          <w:rFonts w:ascii="Arial" w:eastAsia="Times New Roman" w:hAnsi="Arial" w:cs="Arial"/>
          <w:sz w:val="22"/>
        </w:rPr>
        <w:t>1</w:t>
      </w:r>
      <w:r w:rsidR="0070496D" w:rsidRPr="2EF37A18">
        <w:rPr>
          <w:rStyle w:val="Strong"/>
          <w:rFonts w:ascii="Arial" w:eastAsia="Times New Roman" w:hAnsi="Arial" w:cs="Arial"/>
          <w:sz w:val="22"/>
        </w:rPr>
        <w:t xml:space="preserve">. Submission title and synopsis – please provide </w:t>
      </w:r>
      <w:r w:rsidRPr="2EF37A18">
        <w:rPr>
          <w:rStyle w:val="Strong"/>
          <w:rFonts w:ascii="Arial" w:eastAsia="Times New Roman" w:hAnsi="Arial" w:cs="Arial"/>
          <w:sz w:val="22"/>
        </w:rPr>
        <w:t xml:space="preserve">a </w:t>
      </w:r>
      <w:r w:rsidR="0070496D" w:rsidRPr="2EF37A18">
        <w:rPr>
          <w:rStyle w:val="Strong"/>
          <w:rFonts w:ascii="Arial" w:eastAsia="Times New Roman" w:hAnsi="Arial" w:cs="Arial"/>
          <w:sz w:val="22"/>
        </w:rPr>
        <w:t xml:space="preserve">short summary of what you plan to cover </w:t>
      </w:r>
    </w:p>
    <w:p w14:paraId="74570927" w14:textId="229547E6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431FB223" w14:textId="58C9D43D" w:rsidR="001B5BCF" w:rsidRPr="00F425CE" w:rsidRDefault="00DF6D59" w:rsidP="00BC0F74">
      <w:pPr>
        <w:spacing w:before="100" w:beforeAutospacing="1" w:after="100" w:afterAutospacing="1"/>
        <w:rPr>
          <w:rStyle w:val="Strong"/>
          <w:rFonts w:ascii="Arial" w:eastAsia="Times New Roman" w:hAnsi="Arial" w:cs="Arial"/>
          <w:sz w:val="22"/>
        </w:rPr>
      </w:pPr>
      <w:r w:rsidRPr="2EF37A18">
        <w:rPr>
          <w:rStyle w:val="Strong"/>
          <w:rFonts w:ascii="Arial" w:eastAsia="Times New Roman" w:hAnsi="Arial" w:cs="Arial"/>
          <w:sz w:val="22"/>
        </w:rPr>
        <w:t>2</w:t>
      </w:r>
      <w:r w:rsidR="00A036D0" w:rsidRPr="2EF37A18">
        <w:rPr>
          <w:rStyle w:val="Strong"/>
          <w:rFonts w:ascii="Arial" w:eastAsia="Times New Roman" w:hAnsi="Arial" w:cs="Arial"/>
          <w:sz w:val="22"/>
        </w:rPr>
        <w:t xml:space="preserve">. </w:t>
      </w:r>
      <w:r w:rsidR="001B5BCF" w:rsidRPr="2EF37A18">
        <w:rPr>
          <w:rStyle w:val="Strong"/>
          <w:rFonts w:ascii="Arial" w:eastAsia="Times New Roman" w:hAnsi="Arial" w:cs="Arial"/>
          <w:sz w:val="22"/>
        </w:rPr>
        <w:t>Which area</w:t>
      </w:r>
      <w:r w:rsidR="004F5271" w:rsidRPr="2EF37A18">
        <w:rPr>
          <w:rStyle w:val="Strong"/>
          <w:rFonts w:ascii="Arial" w:eastAsia="Times New Roman" w:hAnsi="Arial" w:cs="Arial"/>
          <w:sz w:val="22"/>
        </w:rPr>
        <w:t>/s</w:t>
      </w:r>
      <w:r w:rsidR="001B5BCF" w:rsidRPr="2EF37A18">
        <w:rPr>
          <w:rStyle w:val="Strong"/>
          <w:rFonts w:ascii="Arial" w:eastAsia="Times New Roman" w:hAnsi="Arial" w:cs="Arial"/>
          <w:sz w:val="22"/>
        </w:rPr>
        <w:t xml:space="preserve"> do you feel you</w:t>
      </w:r>
      <w:r w:rsidR="00552374" w:rsidRPr="2EF37A18">
        <w:rPr>
          <w:rStyle w:val="Strong"/>
          <w:rFonts w:ascii="Arial" w:eastAsia="Times New Roman" w:hAnsi="Arial" w:cs="Arial"/>
          <w:sz w:val="22"/>
        </w:rPr>
        <w:t>r submission</w:t>
      </w:r>
      <w:r w:rsidR="001B5BCF" w:rsidRPr="2EF37A18">
        <w:rPr>
          <w:rStyle w:val="Strong"/>
          <w:rFonts w:ascii="Arial" w:eastAsia="Times New Roman" w:hAnsi="Arial" w:cs="Arial"/>
          <w:sz w:val="22"/>
        </w:rPr>
        <w:t xml:space="preserve"> best fit</w:t>
      </w:r>
      <w:r w:rsidR="00552374" w:rsidRPr="2EF37A18">
        <w:rPr>
          <w:rStyle w:val="Strong"/>
          <w:rFonts w:ascii="Arial" w:eastAsia="Times New Roman" w:hAnsi="Arial" w:cs="Arial"/>
          <w:sz w:val="22"/>
        </w:rPr>
        <w:t>s</w:t>
      </w:r>
      <w:r w:rsidR="001B5BCF" w:rsidRPr="2EF37A18">
        <w:rPr>
          <w:rStyle w:val="Strong"/>
          <w:rFonts w:ascii="Arial" w:eastAsia="Times New Roman" w:hAnsi="Arial" w:cs="Arial"/>
          <w:sz w:val="22"/>
        </w:rPr>
        <w:t xml:space="preserve"> and why</w:t>
      </w:r>
      <w:r w:rsidR="00552374" w:rsidRPr="2EF37A18">
        <w:rPr>
          <w:rStyle w:val="Strong"/>
          <w:rFonts w:ascii="Arial" w:eastAsia="Times New Roman" w:hAnsi="Arial" w:cs="Arial"/>
          <w:sz w:val="22"/>
        </w:rPr>
        <w:t>?</w:t>
      </w:r>
    </w:p>
    <w:p w14:paraId="3AC93AB4" w14:textId="3042F250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18B744CB" w14:textId="0D6A7CCF" w:rsidR="00484421" w:rsidRPr="00F425CE" w:rsidRDefault="00F9325A" w:rsidP="00484421">
      <w:pPr>
        <w:spacing w:before="100" w:beforeAutospacing="1" w:after="100" w:afterAutospacing="1"/>
        <w:rPr>
          <w:rFonts w:ascii="Arial" w:eastAsia="Times New Roman" w:hAnsi="Arial" w:cs="Arial"/>
          <w:sz w:val="22"/>
        </w:rPr>
      </w:pPr>
      <w:r w:rsidRPr="2EF37A18">
        <w:rPr>
          <w:rStyle w:val="Strong"/>
          <w:rFonts w:ascii="Arial" w:eastAsia="Times New Roman" w:hAnsi="Arial" w:cs="Arial"/>
          <w:sz w:val="22"/>
        </w:rPr>
        <w:t>3</w:t>
      </w:r>
      <w:r w:rsidR="00484421" w:rsidRPr="2EF37A18">
        <w:rPr>
          <w:rStyle w:val="Strong"/>
          <w:rFonts w:ascii="Arial" w:eastAsia="Times New Roman" w:hAnsi="Arial" w:cs="Arial"/>
          <w:sz w:val="22"/>
        </w:rPr>
        <w:t xml:space="preserve">. How will you present your work (presentation, workshop, panel discussion, </w:t>
      </w:r>
      <w:r w:rsidRPr="2EF37A18">
        <w:rPr>
          <w:rStyle w:val="Strong"/>
          <w:rFonts w:ascii="Arial" w:eastAsia="Times New Roman" w:hAnsi="Arial" w:cs="Arial"/>
          <w:sz w:val="22"/>
        </w:rPr>
        <w:t xml:space="preserve">try-out, demo, </w:t>
      </w:r>
      <w:r w:rsidR="00484421" w:rsidRPr="2EF37A18">
        <w:rPr>
          <w:rStyle w:val="Strong"/>
          <w:rFonts w:ascii="Arial" w:eastAsia="Times New Roman" w:hAnsi="Arial" w:cs="Arial"/>
          <w:sz w:val="22"/>
        </w:rPr>
        <w:t xml:space="preserve">video etc)? </w:t>
      </w:r>
    </w:p>
    <w:p w14:paraId="1228D93C" w14:textId="3AC4BFC0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3201BA2A" w14:textId="77E8DC42" w:rsidR="001B5BCF" w:rsidRPr="00F425CE" w:rsidRDefault="00F9325A" w:rsidP="00A036D0">
      <w:pPr>
        <w:spacing w:before="100" w:beforeAutospacing="1" w:after="100" w:afterAutospacing="1"/>
        <w:rPr>
          <w:rFonts w:ascii="Arial" w:eastAsia="Times New Roman" w:hAnsi="Arial" w:cs="Arial"/>
          <w:sz w:val="22"/>
        </w:rPr>
      </w:pPr>
      <w:r w:rsidRPr="2EF37A18">
        <w:rPr>
          <w:rStyle w:val="Strong"/>
          <w:rFonts w:ascii="Arial" w:eastAsia="Times New Roman" w:hAnsi="Arial" w:cs="Arial"/>
          <w:sz w:val="22"/>
        </w:rPr>
        <w:t>4</w:t>
      </w:r>
      <w:r w:rsidR="00A036D0" w:rsidRPr="2EF37A18">
        <w:rPr>
          <w:rStyle w:val="Strong"/>
          <w:rFonts w:ascii="Arial" w:eastAsia="Times New Roman" w:hAnsi="Arial" w:cs="Arial"/>
          <w:sz w:val="22"/>
        </w:rPr>
        <w:t xml:space="preserve">. </w:t>
      </w:r>
      <w:r w:rsidR="001B5BCF" w:rsidRPr="2EF37A18">
        <w:rPr>
          <w:rStyle w:val="Strong"/>
          <w:rFonts w:ascii="Arial" w:eastAsia="Times New Roman" w:hAnsi="Arial" w:cs="Arial"/>
          <w:sz w:val="22"/>
        </w:rPr>
        <w:t xml:space="preserve">How long you will need i.e. 10, 15, 20 mins </w:t>
      </w:r>
    </w:p>
    <w:p w14:paraId="4546B4B7" w14:textId="0C4E4944" w:rsidR="2EF37A18" w:rsidRDefault="2EF37A18" w:rsidP="2EF37A18">
      <w:pPr>
        <w:spacing w:beforeAutospacing="1" w:afterAutospacing="1"/>
        <w:rPr>
          <w:rStyle w:val="Strong"/>
          <w:rFonts w:ascii="Arial" w:eastAsia="Times New Roman" w:hAnsi="Arial" w:cs="Arial"/>
          <w:sz w:val="22"/>
        </w:rPr>
      </w:pPr>
    </w:p>
    <w:p w14:paraId="74C33053" w14:textId="0933CD8E" w:rsidR="007E3EF4" w:rsidRPr="00E66788" w:rsidRDefault="00F9325A" w:rsidP="00E66788">
      <w:pPr>
        <w:spacing w:before="100" w:beforeAutospacing="1" w:after="100" w:afterAutospacing="1"/>
        <w:rPr>
          <w:rFonts w:ascii="Arial" w:eastAsia="Times New Roman" w:hAnsi="Arial" w:cs="Arial"/>
          <w:sz w:val="22"/>
        </w:rPr>
      </w:pPr>
      <w:r w:rsidRPr="00F425CE">
        <w:rPr>
          <w:rStyle w:val="Strong"/>
          <w:rFonts w:ascii="Arial" w:eastAsia="Times New Roman" w:hAnsi="Arial" w:cs="Arial"/>
          <w:sz w:val="22"/>
        </w:rPr>
        <w:t>5</w:t>
      </w:r>
      <w:r w:rsidR="00A036D0" w:rsidRPr="00F425CE">
        <w:rPr>
          <w:rStyle w:val="Strong"/>
          <w:rFonts w:ascii="Arial" w:eastAsia="Times New Roman" w:hAnsi="Arial" w:cs="Arial"/>
          <w:sz w:val="22"/>
        </w:rPr>
        <w:t xml:space="preserve">. </w:t>
      </w:r>
      <w:r w:rsidR="001B5BCF" w:rsidRPr="00F425CE">
        <w:rPr>
          <w:rStyle w:val="Strong"/>
          <w:rFonts w:ascii="Arial" w:eastAsia="Times New Roman" w:hAnsi="Arial" w:cs="Arial"/>
          <w:sz w:val="22"/>
        </w:rPr>
        <w:t>Name of presenter(s) and organisation(s)</w:t>
      </w:r>
    </w:p>
    <w:sectPr w:rsidR="007E3EF4" w:rsidRPr="00E66788" w:rsidSect="00916A7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7C08" w14:textId="77777777" w:rsidR="00916A7B" w:rsidRDefault="00916A7B" w:rsidP="00B41CA6">
      <w:r>
        <w:separator/>
      </w:r>
    </w:p>
  </w:endnote>
  <w:endnote w:type="continuationSeparator" w:id="0">
    <w:p w14:paraId="571738C8" w14:textId="77777777" w:rsidR="00916A7B" w:rsidRDefault="00916A7B" w:rsidP="00B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97BF" w14:textId="77777777" w:rsidR="00916A7B" w:rsidRDefault="00916A7B" w:rsidP="00B41CA6">
      <w:r>
        <w:separator/>
      </w:r>
    </w:p>
  </w:footnote>
  <w:footnote w:type="continuationSeparator" w:id="0">
    <w:p w14:paraId="41D7BE26" w14:textId="77777777" w:rsidR="00916A7B" w:rsidRDefault="00916A7B" w:rsidP="00B4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ACC8" w14:textId="5A4D5003" w:rsidR="00B41CA6" w:rsidRDefault="00E82B71" w:rsidP="00B41CA6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E329E" wp14:editId="53CF53C3">
          <wp:simplePos x="0" y="0"/>
          <wp:positionH relativeFrom="margin">
            <wp:posOffset>4685030</wp:posOffset>
          </wp:positionH>
          <wp:positionV relativeFrom="paragraph">
            <wp:posOffset>-192405</wp:posOffset>
          </wp:positionV>
          <wp:extent cx="1362075" cy="1362075"/>
          <wp:effectExtent l="0" t="0" r="9525" b="9525"/>
          <wp:wrapNone/>
          <wp:docPr id="1812177856" name="Picture 1" descr="A group of people with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77856" name="Picture 1" descr="A group of people with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90F6D2" w14:textId="6CD8F574" w:rsidR="00B41CA6" w:rsidRDefault="00B41C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tJtJEYXBjnetl" int2:id="ntPuKcZy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A593"/>
    <w:multiLevelType w:val="hybridMultilevel"/>
    <w:tmpl w:val="559CAD7C"/>
    <w:lvl w:ilvl="0" w:tplc="FB466D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506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CE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C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AE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0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8B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38F9"/>
    <w:multiLevelType w:val="hybridMultilevel"/>
    <w:tmpl w:val="CD2E107C"/>
    <w:lvl w:ilvl="0" w:tplc="A2B69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532C3"/>
    <w:multiLevelType w:val="multilevel"/>
    <w:tmpl w:val="2C2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D564C"/>
    <w:multiLevelType w:val="multilevel"/>
    <w:tmpl w:val="F51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54FB0"/>
    <w:multiLevelType w:val="hybridMultilevel"/>
    <w:tmpl w:val="9DA4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6634"/>
    <w:multiLevelType w:val="hybridMultilevel"/>
    <w:tmpl w:val="4412B38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F2CC1"/>
    <w:multiLevelType w:val="hybridMultilevel"/>
    <w:tmpl w:val="47F6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7021"/>
    <w:multiLevelType w:val="multilevel"/>
    <w:tmpl w:val="5AB0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637F0"/>
    <w:multiLevelType w:val="hybridMultilevel"/>
    <w:tmpl w:val="79D69A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A0ADB"/>
    <w:multiLevelType w:val="hybridMultilevel"/>
    <w:tmpl w:val="117410EE"/>
    <w:lvl w:ilvl="0" w:tplc="DD08F8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8C4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E7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6E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25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C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0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A3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63C7"/>
    <w:multiLevelType w:val="hybridMultilevel"/>
    <w:tmpl w:val="2496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E24"/>
    <w:multiLevelType w:val="hybridMultilevel"/>
    <w:tmpl w:val="2BE0B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100DF9"/>
    <w:multiLevelType w:val="hybridMultilevel"/>
    <w:tmpl w:val="92E0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64AA0"/>
    <w:multiLevelType w:val="hybridMultilevel"/>
    <w:tmpl w:val="9B9AEBC0"/>
    <w:lvl w:ilvl="0" w:tplc="A90002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8E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6A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6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2C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4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B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E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66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315A5"/>
    <w:multiLevelType w:val="hybridMultilevel"/>
    <w:tmpl w:val="FACA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9D4"/>
    <w:multiLevelType w:val="multilevel"/>
    <w:tmpl w:val="6BE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83E15"/>
    <w:multiLevelType w:val="multilevel"/>
    <w:tmpl w:val="BF46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016482">
    <w:abstractNumId w:val="9"/>
  </w:num>
  <w:num w:numId="2" w16cid:durableId="951980076">
    <w:abstractNumId w:val="0"/>
  </w:num>
  <w:num w:numId="3" w16cid:durableId="69819027">
    <w:abstractNumId w:val="13"/>
  </w:num>
  <w:num w:numId="4" w16cid:durableId="1791364023">
    <w:abstractNumId w:val="7"/>
  </w:num>
  <w:num w:numId="5" w16cid:durableId="1653824732">
    <w:abstractNumId w:val="16"/>
  </w:num>
  <w:num w:numId="6" w16cid:durableId="1489521576">
    <w:abstractNumId w:val="12"/>
  </w:num>
  <w:num w:numId="7" w16cid:durableId="1037588009">
    <w:abstractNumId w:val="8"/>
  </w:num>
  <w:num w:numId="8" w16cid:durableId="1368290032">
    <w:abstractNumId w:val="1"/>
  </w:num>
  <w:num w:numId="9" w16cid:durableId="1957061016">
    <w:abstractNumId w:val="10"/>
  </w:num>
  <w:num w:numId="10" w16cid:durableId="521357693">
    <w:abstractNumId w:val="6"/>
  </w:num>
  <w:num w:numId="11" w16cid:durableId="1334451217">
    <w:abstractNumId w:val="4"/>
  </w:num>
  <w:num w:numId="12" w16cid:durableId="2125534519">
    <w:abstractNumId w:val="5"/>
  </w:num>
  <w:num w:numId="13" w16cid:durableId="205485565">
    <w:abstractNumId w:val="11"/>
  </w:num>
  <w:num w:numId="14" w16cid:durableId="1793396989">
    <w:abstractNumId w:val="14"/>
  </w:num>
  <w:num w:numId="15" w16cid:durableId="601376511">
    <w:abstractNumId w:val="3"/>
  </w:num>
  <w:num w:numId="16" w16cid:durableId="2088184561">
    <w:abstractNumId w:val="15"/>
  </w:num>
  <w:num w:numId="17" w16cid:durableId="40908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CF"/>
    <w:rsid w:val="0001194F"/>
    <w:rsid w:val="000A49BC"/>
    <w:rsid w:val="000E02A5"/>
    <w:rsid w:val="000E45E8"/>
    <w:rsid w:val="001B4A1F"/>
    <w:rsid w:val="001B5BCF"/>
    <w:rsid w:val="002C5274"/>
    <w:rsid w:val="002F0228"/>
    <w:rsid w:val="0030250A"/>
    <w:rsid w:val="00363725"/>
    <w:rsid w:val="00371F48"/>
    <w:rsid w:val="003C5B1B"/>
    <w:rsid w:val="004510F4"/>
    <w:rsid w:val="00467F50"/>
    <w:rsid w:val="00484047"/>
    <w:rsid w:val="00484421"/>
    <w:rsid w:val="004F5271"/>
    <w:rsid w:val="00515D5F"/>
    <w:rsid w:val="005273A8"/>
    <w:rsid w:val="00552374"/>
    <w:rsid w:val="00597F74"/>
    <w:rsid w:val="0060762D"/>
    <w:rsid w:val="0070496D"/>
    <w:rsid w:val="00713FA0"/>
    <w:rsid w:val="00776061"/>
    <w:rsid w:val="007A24D7"/>
    <w:rsid w:val="007E3EF4"/>
    <w:rsid w:val="008071B2"/>
    <w:rsid w:val="008155E4"/>
    <w:rsid w:val="008B12EA"/>
    <w:rsid w:val="00916A7B"/>
    <w:rsid w:val="009F3657"/>
    <w:rsid w:val="009F4CC4"/>
    <w:rsid w:val="00A036D0"/>
    <w:rsid w:val="00A04B9E"/>
    <w:rsid w:val="00A402AC"/>
    <w:rsid w:val="00AA7F88"/>
    <w:rsid w:val="00B27A0D"/>
    <w:rsid w:val="00B40CDA"/>
    <w:rsid w:val="00B41CA6"/>
    <w:rsid w:val="00BC0F74"/>
    <w:rsid w:val="00BD384E"/>
    <w:rsid w:val="00C24525"/>
    <w:rsid w:val="00CB4E25"/>
    <w:rsid w:val="00CF248B"/>
    <w:rsid w:val="00D20212"/>
    <w:rsid w:val="00D26C7F"/>
    <w:rsid w:val="00DB09FA"/>
    <w:rsid w:val="00DF6D59"/>
    <w:rsid w:val="00E32BE6"/>
    <w:rsid w:val="00E66788"/>
    <w:rsid w:val="00E82B71"/>
    <w:rsid w:val="00EA6435"/>
    <w:rsid w:val="00EE153E"/>
    <w:rsid w:val="00F425CE"/>
    <w:rsid w:val="00F6317D"/>
    <w:rsid w:val="00F65444"/>
    <w:rsid w:val="00F9325A"/>
    <w:rsid w:val="00FA3207"/>
    <w:rsid w:val="0ABAC763"/>
    <w:rsid w:val="22C247D7"/>
    <w:rsid w:val="2EF37A18"/>
    <w:rsid w:val="5B19D00B"/>
    <w:rsid w:val="692AC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811F6"/>
  <w15:chartTrackingRefBased/>
  <w15:docId w15:val="{3D90AE13-E321-42B3-B197-077DDECC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1B5BCF"/>
    <w:rPr>
      <w:b/>
      <w:bCs/>
    </w:rPr>
  </w:style>
  <w:style w:type="paragraph" w:styleId="ListParagraph">
    <w:name w:val="List Paragraph"/>
    <w:basedOn w:val="Normal"/>
    <w:uiPriority w:val="34"/>
    <w:qFormat/>
    <w:rsid w:val="001B5BCF"/>
    <w:pPr>
      <w:ind w:left="720"/>
      <w:contextualSpacing/>
    </w:pPr>
    <w:rPr>
      <w:rFonts w:ascii="Calibri" w:hAnsi="Calibri" w:cs="Calibri"/>
      <w:sz w:val="22"/>
      <w:lang w:eastAsia="en-GB"/>
    </w:rPr>
  </w:style>
  <w:style w:type="table" w:styleId="TableGrid">
    <w:name w:val="Table Grid"/>
    <w:basedOn w:val="TableNormal"/>
    <w:uiPriority w:val="39"/>
    <w:rsid w:val="008B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1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A6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41CA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2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modeshift.org.uk?subject=Convention%202024%20-%20Call%20for%20Contribu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3b066-9c8e-4845-ac2a-94f48f6036b2">
      <Terms xmlns="http://schemas.microsoft.com/office/infopath/2007/PartnerControls"/>
    </lcf76f155ced4ddcb4097134ff3c332f>
    <TaxCatchAll xmlns="4851d00c-72aa-4af0-a959-9cabcf2102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D0E3DC03CB545A024FD647288DD2A" ma:contentTypeVersion="19" ma:contentTypeDescription="Create a new document." ma:contentTypeScope="" ma:versionID="5a3c2a7019a3f3cb2eb526f38442f2d9">
  <xsd:schema xmlns:xsd="http://www.w3.org/2001/XMLSchema" xmlns:xs="http://www.w3.org/2001/XMLSchema" xmlns:p="http://schemas.microsoft.com/office/2006/metadata/properties" xmlns:ns2="ffc3b066-9c8e-4845-ac2a-94f48f6036b2" xmlns:ns3="4851d00c-72aa-4af0-a959-9cabcf2102f6" targetNamespace="http://schemas.microsoft.com/office/2006/metadata/properties" ma:root="true" ma:fieldsID="296f84ea4f136adddc0b3ab1bc6a7b65" ns2:_="" ns3:_="">
    <xsd:import namespace="ffc3b066-9c8e-4845-ac2a-94f48f6036b2"/>
    <xsd:import namespace="4851d00c-72aa-4af0-a959-9cabcf21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3b066-9c8e-4845-ac2a-94f48f603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482b3a-7790-4b7a-b4fc-b7fa76ab7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1d00c-72aa-4af0-a959-9cabcf210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49c37e-27b2-419f-b530-926a04078abd}" ma:internalName="TaxCatchAll" ma:showField="CatchAllData" ma:web="4851d00c-72aa-4af0-a959-9cabcf210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5BE96-911B-4AD3-8E2F-8FB797B77A0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ffc3b066-9c8e-4845-ac2a-94f48f6036b2"/>
    <ds:schemaRef ds:uri="http://schemas.openxmlformats.org/package/2006/metadata/core-properties"/>
    <ds:schemaRef ds:uri="4851d00c-72aa-4af0-a959-9cabcf2102f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81A65D-A00C-49D5-8397-544E8E6A6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0E822-B5EB-4388-8ECD-0F2A3B35A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3b066-9c8e-4845-ac2a-94f48f6036b2"/>
    <ds:schemaRef ds:uri="4851d00c-72aa-4af0-a959-9cabcf21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>Buckinghamshire Council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Caton</dc:creator>
  <cp:keywords/>
  <dc:description/>
  <cp:lastModifiedBy>Samantha Woodhead</cp:lastModifiedBy>
  <cp:revision>2</cp:revision>
  <dcterms:created xsi:type="dcterms:W3CDTF">2025-03-27T11:39:00Z</dcterms:created>
  <dcterms:modified xsi:type="dcterms:W3CDTF">2025-03-27T11:39:00Z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0x010100500D0E3DC03CB545A024FD647288DD2A</vt:lpwstr>
  </property>
  <property fmtid="{D5CDD505-2E9C-101B-9397-08002B2CF9AE}" pid="3" name="MediaServiceImageTags">
    <vt:lpwstr/>
  </property>
</Properties>
</file>